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256A" w:rsidRPr="00D0256A" w:rsidRDefault="00DA4A94" w:rsidP="00DC5A8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b/>
          <w:sz w:val="28"/>
          <w:szCs w:val="28"/>
          <w:lang w:eastAsia="ru-RU"/>
        </w:rPr>
        <w:t xml:space="preserve">                                                                                 </w:t>
      </w:r>
      <w:r w:rsidR="00D0256A" w:rsidRPr="00D025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 РЕАЛИЗАЦИИ ПРОЕКТА</w:t>
      </w:r>
    </w:p>
    <w:p w:rsidR="00D0256A" w:rsidRPr="00D0256A" w:rsidRDefault="00D0256A" w:rsidP="00D025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0256A" w:rsidRPr="00D0256A" w:rsidRDefault="00D0256A" w:rsidP="00D025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0256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«Наш выбор»</w:t>
      </w:r>
    </w:p>
    <w:p w:rsidR="00D0256A" w:rsidRPr="00D0256A" w:rsidRDefault="00D0256A" w:rsidP="00D025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D0256A" w:rsidRPr="00D0256A" w:rsidRDefault="00D0256A" w:rsidP="00D025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25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 ИНФОРМАЦИЯ О ПРОЕКТЕ</w:t>
      </w:r>
    </w:p>
    <w:p w:rsidR="00D0256A" w:rsidRPr="00D0256A" w:rsidRDefault="00D0256A" w:rsidP="00D025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31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11198"/>
      </w:tblGrid>
      <w:tr w:rsidR="00D0256A" w:rsidRPr="00D0256A" w:rsidTr="00D0256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56A" w:rsidRPr="00D0256A" w:rsidRDefault="00D0256A" w:rsidP="00D02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получателя субсидии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56A" w:rsidRPr="00D0256A" w:rsidRDefault="00D0256A" w:rsidP="00D02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Территориальное общественное самоуправление № 25 города Сургута</w:t>
            </w:r>
          </w:p>
        </w:tc>
      </w:tr>
      <w:tr w:rsidR="00D0256A" w:rsidRPr="00D0256A" w:rsidTr="00D0256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56A" w:rsidRPr="00D0256A" w:rsidRDefault="00D0256A" w:rsidP="00D02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Проекта</w:t>
            </w:r>
          </w:p>
          <w:p w:rsidR="00D0256A" w:rsidRPr="00D0256A" w:rsidRDefault="00D0256A" w:rsidP="00D02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56A" w:rsidRPr="00D0256A" w:rsidRDefault="00752B6F" w:rsidP="00752B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B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условий для реализации инициатив жителей города, повышение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социальной </w:t>
            </w:r>
            <w:r w:rsidRPr="00752B6F">
              <w:rPr>
                <w:rFonts w:ascii="Times New Roman" w:eastAsia="Calibri" w:hAnsi="Times New Roman" w:cs="Times New Roman"/>
                <w:sz w:val="24"/>
                <w:szCs w:val="24"/>
              </w:rPr>
              <w:t>активности населения, пр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оживающего на территории ТОС № 25</w:t>
            </w:r>
            <w:r w:rsidRPr="00752B6F">
              <w:rPr>
                <w:rFonts w:ascii="Times New Roman" w:eastAsia="Calibri" w:hAnsi="Times New Roman" w:cs="Times New Roman"/>
                <w:sz w:val="24"/>
                <w:szCs w:val="24"/>
              </w:rPr>
              <w:t>, и привлечения их к социально-значимой деятельности.</w:t>
            </w:r>
          </w:p>
        </w:tc>
      </w:tr>
      <w:tr w:rsidR="00D0256A" w:rsidRPr="00D0256A" w:rsidTr="00D0256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56A" w:rsidRPr="00D0256A" w:rsidRDefault="00D0256A" w:rsidP="00D02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Проекта</w:t>
            </w:r>
          </w:p>
          <w:p w:rsidR="00D0256A" w:rsidRPr="00D0256A" w:rsidRDefault="00D0256A" w:rsidP="00D02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256A" w:rsidRPr="00D0256A" w:rsidRDefault="00D0256A" w:rsidP="00D02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256A" w:rsidRPr="00D0256A" w:rsidRDefault="00D0256A" w:rsidP="00D02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256A" w:rsidRPr="00D0256A" w:rsidRDefault="00D0256A" w:rsidP="00D0256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56A" w:rsidRPr="00D0256A" w:rsidRDefault="00D0256A" w:rsidP="00D0256A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56A">
              <w:rPr>
                <w:rFonts w:ascii="Times New Roman" w:eastAsia="Calibri" w:hAnsi="Times New Roman" w:cs="Times New Roman"/>
                <w:sz w:val="24"/>
                <w:szCs w:val="24"/>
              </w:rPr>
              <w:t>1. Оказать содействие жителям в реализации инициатив, направленных на благоустройство и содержание придомовых территорий.</w:t>
            </w:r>
          </w:p>
          <w:p w:rsidR="00D0256A" w:rsidRPr="00D0256A" w:rsidRDefault="00AF59DC" w:rsidP="00D0256A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D0256A" w:rsidRPr="00D025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Содействовать жителям в реализации мероприятий, направленных на организацию досуга детей и подростков, проживающих на территории ТОС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D0256A" w:rsidRPr="00D025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направленного на развитие нравственных ценностей, ведение здорового образа жизни и популяризации дворового спорта.</w:t>
            </w:r>
          </w:p>
          <w:p w:rsidR="00D0256A" w:rsidRDefault="00AF59DC" w:rsidP="00D0256A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D0256A" w:rsidRPr="00D0256A">
              <w:rPr>
                <w:rFonts w:ascii="Times New Roman" w:eastAsia="Calibri" w:hAnsi="Times New Roman" w:cs="Times New Roman"/>
                <w:sz w:val="24"/>
                <w:szCs w:val="24"/>
              </w:rPr>
              <w:t>. Содействовать жителям в реализации мероприятий, направленных на организацию досуга граждан пожилого возраста по месту жительства и развитие добрососедских отношений между жителями.</w:t>
            </w:r>
          </w:p>
          <w:p w:rsidR="00AF59DC" w:rsidRPr="00D0256A" w:rsidRDefault="00AF59DC" w:rsidP="00AF59DC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 Организация условий для популяризации спорта и здорового образа жизни среди детей и подростков проживающих на территории ТОС № 25.</w:t>
            </w:r>
          </w:p>
        </w:tc>
      </w:tr>
      <w:tr w:rsidR="00D0256A" w:rsidRPr="00D0256A" w:rsidTr="00D0256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56A" w:rsidRPr="00D0256A" w:rsidRDefault="00D0256A" w:rsidP="00D02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Адресная направленность Проекта 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56A" w:rsidRPr="00D0256A" w:rsidRDefault="00D0256A" w:rsidP="00D02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Целевой группой проекта являются жители домов, вошедших в состав территории ТОС № 25: Дома №1,3,5,7,9,11,13,15,17 по ул. Бажова. Дома № 9,9/1,11,11а,11в,17,19,21,21/1,21а,29, по ул. Островского. Дома № 10,12,14,16,19,20,21,21/3 по ул. Мира. Дома № 2,2/2,2/1,4,4/1,4/2,6,6/2,6/3,10,12 по ул. Лермонтова. Дома № 15,21,21/1 по бульвару Писателей. Дома № 32,34,34/!,36,40,42 по ул. Профсоюзов.</w:t>
            </w:r>
          </w:p>
        </w:tc>
      </w:tr>
      <w:tr w:rsidR="00D0256A" w:rsidRPr="00D0256A" w:rsidTr="00D0256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56A" w:rsidRPr="00D0256A" w:rsidRDefault="00D0256A" w:rsidP="00D02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Продолжительность, </w:t>
            </w:r>
          </w:p>
          <w:p w:rsidR="00D0256A" w:rsidRPr="00D0256A" w:rsidRDefault="00D0256A" w:rsidP="00D02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реализации Проекта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56A" w:rsidRPr="00D0256A" w:rsidRDefault="00D0256A" w:rsidP="00F56E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02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продолжительность реализации проекта: ежеквартально, в течение года с 1 января по 31 декабря 201</w:t>
            </w:r>
            <w:r w:rsidR="00F56E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D02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года. </w:t>
            </w:r>
          </w:p>
        </w:tc>
      </w:tr>
      <w:tr w:rsidR="00D0256A" w:rsidRPr="00D0256A" w:rsidTr="00D0256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56A" w:rsidRPr="00D0256A" w:rsidRDefault="00D0256A" w:rsidP="00D0256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реализации Проекта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56A" w:rsidRPr="00D0256A" w:rsidRDefault="00D0256A" w:rsidP="00752B6F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2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Микрорайоны №13</w:t>
            </w:r>
            <w:r w:rsidR="00A34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02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13а, городского округа города Сургута, Ханты - Мансийского автономного округа – Югры.</w:t>
            </w:r>
          </w:p>
        </w:tc>
      </w:tr>
      <w:tr w:rsidR="00D0256A" w:rsidRPr="00D0256A" w:rsidTr="00D0256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56A" w:rsidRPr="00D0256A" w:rsidRDefault="00D0256A" w:rsidP="00D02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Соисполнители Проекта</w:t>
            </w:r>
          </w:p>
          <w:p w:rsidR="00D0256A" w:rsidRPr="00D0256A" w:rsidRDefault="00D0256A" w:rsidP="00D02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56A" w:rsidRPr="00D0256A" w:rsidRDefault="00D0256A" w:rsidP="00A344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Территориальное общественное самоуправление № 25, совет ветеранов территориального общественного самоуправления № 25, руководители кружков прикладного творчества, руководитель музыкального кружка, хора, активные жители – тренера по лыжам, плаванию, шашкам. УК, Депутат </w:t>
            </w:r>
            <w:r w:rsidRPr="00D025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D02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созыва Думы города Сургута Макеев С.Ф, председатели советов домов, старшие по дому, старшие по подъездам, руководители клубов по интересам, Прогимназия, школа № 27, спонсоры, «Вариант», МБУ ЦФП «Надежда».</w:t>
            </w:r>
          </w:p>
        </w:tc>
      </w:tr>
      <w:tr w:rsidR="00D0256A" w:rsidRPr="00D0256A" w:rsidTr="00D0256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56A" w:rsidRPr="00D0256A" w:rsidRDefault="00D0256A" w:rsidP="00D02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Ожидаемые результаты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56A" w:rsidRPr="00D0256A" w:rsidRDefault="00D0256A" w:rsidP="00752B6F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5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благоустроить и очистить от мусора не менее 10 придомовых территорий с привлечением не менее 100 жителей к социально-значимой деятельности; </w:t>
            </w:r>
          </w:p>
          <w:p w:rsidR="00D0256A" w:rsidRPr="00D0256A" w:rsidRDefault="00D0256A" w:rsidP="00752B6F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56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обеспечить участие детей и подростков не менее чем в 3-х мероприятиях городского уровня.</w:t>
            </w:r>
          </w:p>
          <w:p w:rsidR="00D0256A" w:rsidRDefault="00D0256A" w:rsidP="00752B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5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повысить гражданскую активность взрослого населения, проживающего на территории ТОС, посредством привлечения их к участию не менее, </w:t>
            </w:r>
            <w:r w:rsidRPr="00785C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чем в </w:t>
            </w:r>
            <w:r w:rsidR="00752B6F" w:rsidRPr="00785C0C">
              <w:rPr>
                <w:rFonts w:ascii="Times New Roman" w:eastAsia="Calibri" w:hAnsi="Times New Roman" w:cs="Times New Roman"/>
                <w:sz w:val="24"/>
                <w:szCs w:val="24"/>
              </w:rPr>
              <w:t>3-х</w:t>
            </w:r>
            <w:r w:rsidRPr="00785C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мероприятиях городского </w:t>
            </w:r>
            <w:r w:rsidRPr="00D0256A">
              <w:rPr>
                <w:rFonts w:ascii="Times New Roman" w:eastAsia="Calibri" w:hAnsi="Times New Roman" w:cs="Times New Roman"/>
                <w:sz w:val="24"/>
                <w:szCs w:val="24"/>
              </w:rPr>
              <w:t>уровня</w:t>
            </w:r>
            <w:r w:rsidR="00752B6F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752B6F" w:rsidRDefault="00785C0C" w:rsidP="00752B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провести не менее 3-х</w:t>
            </w:r>
            <w:r w:rsidR="00752B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мероприятий направленных на популяризацию спорта и здорового образа жизни; </w:t>
            </w:r>
          </w:p>
          <w:p w:rsidR="00752B6F" w:rsidRPr="00D0256A" w:rsidRDefault="00752B6F" w:rsidP="00752B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установить не менее одного турникового комплекса (воркаут) на придомовой территории одного из домов ТОС № 25.</w:t>
            </w:r>
          </w:p>
        </w:tc>
      </w:tr>
    </w:tbl>
    <w:p w:rsidR="00752B6F" w:rsidRDefault="00752B6F" w:rsidP="00752B6F">
      <w:pPr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DA4A94" w:rsidRPr="005960B2" w:rsidRDefault="00DA4A94" w:rsidP="00752B6F">
      <w:pPr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  <w:r w:rsidRPr="005960B2">
        <w:rPr>
          <w:rFonts w:ascii="Calibri" w:eastAsia="Times New Roman" w:hAnsi="Calibri" w:cs="Times New Roman"/>
          <w:b/>
          <w:sz w:val="28"/>
          <w:szCs w:val="28"/>
          <w:lang w:eastAsia="ru-RU"/>
        </w:rPr>
        <w:t>МЕРОПРИЯТИЯ</w:t>
      </w:r>
      <w:r w:rsidR="0044501A">
        <w:rPr>
          <w:rFonts w:ascii="Calibri" w:eastAsia="Times New Roman" w:hAnsi="Calibri" w:cs="Times New Roman"/>
          <w:b/>
          <w:sz w:val="28"/>
          <w:szCs w:val="28"/>
          <w:lang w:eastAsia="ru-RU"/>
        </w:rPr>
        <w:t>,</w:t>
      </w:r>
      <w:r w:rsidRPr="005960B2">
        <w:rPr>
          <w:rFonts w:ascii="Calibri" w:eastAsia="Times New Roman" w:hAnsi="Calibri" w:cs="Times New Roman"/>
          <w:b/>
          <w:sz w:val="28"/>
          <w:szCs w:val="28"/>
          <w:lang w:eastAsia="ru-RU"/>
        </w:rPr>
        <w:t xml:space="preserve"> РЕАЛИЗУЕМЫЕ В РАМКАХ РОЕКТА</w:t>
      </w:r>
    </w:p>
    <w:p w:rsidR="00DA4A94" w:rsidRPr="005960B2" w:rsidRDefault="00DA4A94" w:rsidP="00DA4A94">
      <w:pPr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5960B2">
        <w:rPr>
          <w:rFonts w:ascii="Calibri" w:eastAsia="Times New Roman" w:hAnsi="Calibri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«Наш выбор»</w:t>
      </w:r>
      <w:r w:rsidRPr="005960B2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</w:t>
      </w:r>
    </w:p>
    <w:tbl>
      <w:tblPr>
        <w:tblStyle w:val="10"/>
        <w:tblW w:w="14935" w:type="dxa"/>
        <w:tblLayout w:type="fixed"/>
        <w:tblLook w:val="04A0" w:firstRow="1" w:lastRow="0" w:firstColumn="1" w:lastColumn="0" w:noHBand="0" w:noVBand="1"/>
      </w:tblPr>
      <w:tblGrid>
        <w:gridCol w:w="675"/>
        <w:gridCol w:w="4536"/>
        <w:gridCol w:w="993"/>
        <w:gridCol w:w="992"/>
        <w:gridCol w:w="992"/>
        <w:gridCol w:w="992"/>
        <w:gridCol w:w="3402"/>
        <w:gridCol w:w="29"/>
        <w:gridCol w:w="2324"/>
      </w:tblGrid>
      <w:tr w:rsidR="00F27F4B" w:rsidRPr="00F27F4B" w:rsidTr="00193CBE">
        <w:tc>
          <w:tcPr>
            <w:tcW w:w="675" w:type="dxa"/>
          </w:tcPr>
          <w:p w:rsidR="001343D5" w:rsidRPr="00F27F4B" w:rsidRDefault="001343D5" w:rsidP="0013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A94" w:rsidRPr="00F27F4B" w:rsidRDefault="00DA4A94" w:rsidP="0013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A4A94" w:rsidRPr="00F27F4B" w:rsidRDefault="00DA4A94" w:rsidP="00445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536" w:type="dxa"/>
          </w:tcPr>
          <w:p w:rsidR="001343D5" w:rsidRPr="00F27F4B" w:rsidRDefault="001343D5" w:rsidP="0013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A94" w:rsidRPr="00F27F4B" w:rsidRDefault="00DA4A94" w:rsidP="0013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DA4A94" w:rsidRPr="00F27F4B" w:rsidRDefault="00DA4A94" w:rsidP="0013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3969" w:type="dxa"/>
            <w:gridSpan w:val="4"/>
          </w:tcPr>
          <w:p w:rsidR="001343D5" w:rsidRPr="00F27F4B" w:rsidRDefault="001343D5" w:rsidP="0013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  <w:p w:rsidR="001343D5" w:rsidRPr="00F27F4B" w:rsidRDefault="001343D5" w:rsidP="0013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2016 год.</w:t>
            </w:r>
          </w:p>
          <w:p w:rsidR="001343D5" w:rsidRPr="00F27F4B" w:rsidRDefault="001343D5" w:rsidP="0013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A94" w:rsidRPr="00F27F4B" w:rsidRDefault="00DA4A94" w:rsidP="00193CB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1кв.            2кв.          </w:t>
            </w:r>
            <w:r w:rsidR="00193CBE"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3 кв.          4 кв.</w:t>
            </w:r>
          </w:p>
        </w:tc>
        <w:tc>
          <w:tcPr>
            <w:tcW w:w="3402" w:type="dxa"/>
          </w:tcPr>
          <w:p w:rsidR="00DA4A94" w:rsidRPr="00F27F4B" w:rsidRDefault="00DA4A94" w:rsidP="00193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A94" w:rsidRPr="00F27F4B" w:rsidRDefault="00DA4A94" w:rsidP="00193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Ожидаемые          результаты</w:t>
            </w:r>
          </w:p>
        </w:tc>
        <w:tc>
          <w:tcPr>
            <w:tcW w:w="2353" w:type="dxa"/>
            <w:gridSpan w:val="2"/>
          </w:tcPr>
          <w:p w:rsidR="00DA4A94" w:rsidRPr="00F27F4B" w:rsidRDefault="00DA4A94" w:rsidP="00445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A94" w:rsidRPr="00F27F4B" w:rsidRDefault="00DA4A94" w:rsidP="0013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Отчетные документы и материалы</w:t>
            </w:r>
          </w:p>
        </w:tc>
      </w:tr>
      <w:tr w:rsidR="00F27F4B" w:rsidRPr="00F27F4B" w:rsidTr="00193CBE">
        <w:tc>
          <w:tcPr>
            <w:tcW w:w="675" w:type="dxa"/>
          </w:tcPr>
          <w:p w:rsidR="00DA4A94" w:rsidRPr="00F27F4B" w:rsidRDefault="00DA4A94" w:rsidP="00C04A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DA4A94" w:rsidRPr="00F27F4B" w:rsidRDefault="00DA4A94" w:rsidP="00C04A9E">
            <w:pPr>
              <w:tabs>
                <w:tab w:val="left" w:pos="134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gridSpan w:val="4"/>
          </w:tcPr>
          <w:p w:rsidR="00DA4A94" w:rsidRPr="00F27F4B" w:rsidRDefault="00DA4A94" w:rsidP="00193C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    3                4               5             </w:t>
            </w:r>
            <w:r w:rsidR="00193CBE"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6   </w:t>
            </w:r>
          </w:p>
        </w:tc>
        <w:tc>
          <w:tcPr>
            <w:tcW w:w="3402" w:type="dxa"/>
          </w:tcPr>
          <w:p w:rsidR="00DA4A94" w:rsidRPr="00F27F4B" w:rsidRDefault="00DA4A94" w:rsidP="00193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53" w:type="dxa"/>
            <w:gridSpan w:val="2"/>
          </w:tcPr>
          <w:p w:rsidR="00DA4A94" w:rsidRPr="00F27F4B" w:rsidRDefault="00DA4A94" w:rsidP="00445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27F4B" w:rsidRPr="00F27F4B" w:rsidTr="00193CBE">
        <w:tc>
          <w:tcPr>
            <w:tcW w:w="14935" w:type="dxa"/>
            <w:gridSpan w:val="9"/>
          </w:tcPr>
          <w:p w:rsidR="00C04A9E" w:rsidRPr="00F27F4B" w:rsidRDefault="00C04A9E" w:rsidP="00193CBE">
            <w:pPr>
              <w:pStyle w:val="aa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«Привлечение общественности к благоустройству придомовых территорий»</w:t>
            </w:r>
            <w:r w:rsidRPr="00F27F4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F27F4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</w:tr>
      <w:tr w:rsidR="00F27F4B" w:rsidRPr="00F27F4B" w:rsidTr="00193CBE">
        <w:trPr>
          <w:trHeight w:val="1955"/>
        </w:trPr>
        <w:tc>
          <w:tcPr>
            <w:tcW w:w="675" w:type="dxa"/>
          </w:tcPr>
          <w:p w:rsidR="00DA4A94" w:rsidRPr="00F27F4B" w:rsidRDefault="00DA4A94" w:rsidP="00445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4B3FB4" w:rsidRPr="00F27F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A4A94" w:rsidRPr="00F27F4B" w:rsidRDefault="00DA4A94" w:rsidP="00445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A94" w:rsidRPr="00F27F4B" w:rsidRDefault="00DA4A94" w:rsidP="00445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A94" w:rsidRPr="00F27F4B" w:rsidRDefault="00DA4A94" w:rsidP="00445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DA4A94" w:rsidRPr="00F27F4B" w:rsidRDefault="00DA4A94" w:rsidP="004450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Конкурсная программа «Цветочная поляна».  </w:t>
            </w:r>
          </w:p>
          <w:p w:rsidR="00DA4A94" w:rsidRPr="00F27F4B" w:rsidRDefault="00DA4A94" w:rsidP="00445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В рамках программы посадка деревьев</w:t>
            </w:r>
          </w:p>
          <w:p w:rsidR="00DA4A94" w:rsidRPr="00F27F4B" w:rsidRDefault="00DA4A94" w:rsidP="00785C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кустарн</w:t>
            </w:r>
            <w:r w:rsidR="00785C0C" w:rsidRPr="00F27F4B">
              <w:rPr>
                <w:rFonts w:ascii="Times New Roman" w:hAnsi="Times New Roman" w:cs="Times New Roman"/>
                <w:sz w:val="24"/>
                <w:szCs w:val="24"/>
              </w:rPr>
              <w:t>иков, разбивка цветочных клумб,</w:t>
            </w: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оформление придомовой территории. Награждение победителей конкурса.</w:t>
            </w:r>
          </w:p>
        </w:tc>
        <w:tc>
          <w:tcPr>
            <w:tcW w:w="993" w:type="dxa"/>
          </w:tcPr>
          <w:p w:rsidR="00DA4A94" w:rsidRPr="00F27F4B" w:rsidRDefault="00DA4A94" w:rsidP="00445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A4A94" w:rsidRPr="00F27F4B" w:rsidRDefault="00DA4A94" w:rsidP="00445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A94" w:rsidRPr="00F27F4B" w:rsidRDefault="00DA4A94" w:rsidP="00445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A94" w:rsidRPr="00F27F4B" w:rsidRDefault="004B3FB4" w:rsidP="00445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2-кв.</w:t>
            </w:r>
          </w:p>
          <w:p w:rsidR="00DA4A94" w:rsidRPr="00F27F4B" w:rsidRDefault="00DA4A94" w:rsidP="00445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A94" w:rsidRPr="00F27F4B" w:rsidRDefault="00DA4A94" w:rsidP="00445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A94" w:rsidRPr="00F27F4B" w:rsidRDefault="00DA4A94" w:rsidP="00445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A94" w:rsidRPr="00F27F4B" w:rsidRDefault="00DA4A94" w:rsidP="00445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A94" w:rsidRPr="00F27F4B" w:rsidRDefault="00DA4A94" w:rsidP="00445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A4A94" w:rsidRPr="00F27F4B" w:rsidRDefault="00DA4A94" w:rsidP="00445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A94" w:rsidRPr="00F27F4B" w:rsidRDefault="00DA4A94" w:rsidP="00445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A94" w:rsidRPr="00F27F4B" w:rsidRDefault="00DA4A94" w:rsidP="00445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A94" w:rsidRPr="00F27F4B" w:rsidRDefault="00DA4A94" w:rsidP="00445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A94" w:rsidRPr="00F27F4B" w:rsidRDefault="00DA4A94" w:rsidP="00445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A94" w:rsidRPr="00F27F4B" w:rsidRDefault="00DA4A94" w:rsidP="00445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A94" w:rsidRPr="00F27F4B" w:rsidRDefault="00DA4A94" w:rsidP="00445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A94" w:rsidRPr="00F27F4B" w:rsidRDefault="00DA4A94" w:rsidP="00445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A4A94" w:rsidRPr="00F27F4B" w:rsidRDefault="00DA4A94" w:rsidP="00445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A4A94" w:rsidRPr="00F27F4B" w:rsidRDefault="00DA4A94" w:rsidP="006114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Привлечение большего количества жителей к участию в мероприятиях. Наглядным примером показать, что можно создавать зону комфортного проживания своими руками.  Посадить 50 деревьев и 600 кустарников. Разбить 20 клумб. Провес</w:t>
            </w:r>
            <w:r w:rsidR="001343D5" w:rsidRPr="00F27F4B">
              <w:rPr>
                <w:rFonts w:ascii="Times New Roman" w:hAnsi="Times New Roman" w:cs="Times New Roman"/>
                <w:sz w:val="24"/>
                <w:szCs w:val="24"/>
              </w:rPr>
              <w:t>ти конкурс на лучшее оформление</w:t>
            </w: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 балконов.</w:t>
            </w:r>
            <w:r w:rsidR="001343D5"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 Привлечь к участию </w:t>
            </w:r>
            <w:r w:rsidR="00611408"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не менее 50 </w:t>
            </w:r>
            <w:r w:rsidR="001343D5" w:rsidRPr="00F27F4B">
              <w:rPr>
                <w:rFonts w:ascii="Times New Roman" w:hAnsi="Times New Roman" w:cs="Times New Roman"/>
                <w:sz w:val="24"/>
                <w:szCs w:val="24"/>
              </w:rPr>
              <w:t>человек.</w:t>
            </w:r>
          </w:p>
        </w:tc>
        <w:tc>
          <w:tcPr>
            <w:tcW w:w="2353" w:type="dxa"/>
            <w:gridSpan w:val="2"/>
          </w:tcPr>
          <w:p w:rsidR="00DA4A94" w:rsidRPr="00F27F4B" w:rsidRDefault="00DA4A94" w:rsidP="00785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Отчет об использовании субсидии с приложением копий подтверждающих документов (товарный</w:t>
            </w:r>
            <w:r w:rsidR="00785C0C"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ек, акт приема- передачи и др.)</w:t>
            </w:r>
            <w:r w:rsidR="00785C0C"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Отзывы участников конкурса.</w:t>
            </w:r>
          </w:p>
        </w:tc>
      </w:tr>
      <w:tr w:rsidR="00F27F4B" w:rsidRPr="00F27F4B" w:rsidTr="00193CBE">
        <w:tc>
          <w:tcPr>
            <w:tcW w:w="675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536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b/>
                <w:sz w:val="24"/>
                <w:szCs w:val="24"/>
              </w:rPr>
              <w:t>Акции «Зеленый патруль»</w:t>
            </w:r>
          </w:p>
          <w:p w:rsidR="001343D5" w:rsidRPr="00F27F4B" w:rsidRDefault="001343D5" w:rsidP="00785C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включает в себя мероприятия направленные на привлечение общественности по контролю за чистотой территории, проблемными местами.  Организуются рейды с целью выявления </w:t>
            </w:r>
            <w:r w:rsidRPr="00F2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нарушений санитарных норм, случаев вандализма в подъездах и дворах, нарушение поведения в местах общего пользования совместным имуществом.</w:t>
            </w:r>
          </w:p>
        </w:tc>
        <w:tc>
          <w:tcPr>
            <w:tcW w:w="993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3-кв.</w:t>
            </w:r>
          </w:p>
        </w:tc>
        <w:tc>
          <w:tcPr>
            <w:tcW w:w="992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343D5" w:rsidRPr="00F27F4B" w:rsidRDefault="001343D5" w:rsidP="006114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Приобщение населения к социально - значимой роботе. Организация общественного контроля за наиболее проблемными ситуациями на территории и приобщение </w:t>
            </w:r>
            <w:r w:rsidRPr="00F2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населения к их решению. Проведение по 3 рейда в месяц. Привлечь к участию по </w:t>
            </w:r>
            <w:r w:rsidR="00611408" w:rsidRPr="00F27F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 человек в каждом рейде.</w:t>
            </w:r>
          </w:p>
        </w:tc>
        <w:tc>
          <w:tcPr>
            <w:tcW w:w="2353" w:type="dxa"/>
            <w:gridSpan w:val="2"/>
          </w:tcPr>
          <w:p w:rsidR="001343D5" w:rsidRPr="00F27F4B" w:rsidRDefault="001343D5" w:rsidP="00785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Отчет об использовании субсидии с приложением копий подтверждающих документов </w:t>
            </w:r>
            <w:r w:rsidRPr="00F2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(товарный чек, акт приема передач и др)</w:t>
            </w:r>
            <w:r w:rsidR="00785C0C"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Отзывы участников.</w:t>
            </w:r>
          </w:p>
        </w:tc>
      </w:tr>
      <w:tr w:rsidR="00F27F4B" w:rsidRPr="00F27F4B" w:rsidTr="00193CBE">
        <w:tc>
          <w:tcPr>
            <w:tcW w:w="675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4536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b/>
                <w:sz w:val="24"/>
                <w:szCs w:val="24"/>
              </w:rPr>
              <w:t>Конкурс «Не бывает чужого подъезда»</w:t>
            </w:r>
          </w:p>
          <w:p w:rsidR="001343D5" w:rsidRPr="00F27F4B" w:rsidRDefault="001343D5" w:rsidP="001343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Включает в себя информационные мероприятия по условиям проведения конкурса, награждение активных участников по количеству домов.</w:t>
            </w:r>
          </w:p>
        </w:tc>
        <w:tc>
          <w:tcPr>
            <w:tcW w:w="993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2-кв.</w:t>
            </w:r>
          </w:p>
        </w:tc>
        <w:tc>
          <w:tcPr>
            <w:tcW w:w="992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3-кв.</w:t>
            </w:r>
          </w:p>
        </w:tc>
        <w:tc>
          <w:tcPr>
            <w:tcW w:w="992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343D5" w:rsidRPr="00F27F4B" w:rsidRDefault="001343D5" w:rsidP="006114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активных жителей и привлечение их к благоустройству территории.  Определение лучших подъездов и оформления территории перед ними. Привлечь </w:t>
            </w:r>
            <w:r w:rsidR="00611408" w:rsidRPr="00F27F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участников.</w:t>
            </w:r>
          </w:p>
        </w:tc>
        <w:tc>
          <w:tcPr>
            <w:tcW w:w="2353" w:type="dxa"/>
            <w:gridSpan w:val="2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Отчет об использовании субсидий с приложениями копий </w:t>
            </w:r>
          </w:p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Подтверждающих документов.</w:t>
            </w:r>
          </w:p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Отзывы участников мероприятий</w:t>
            </w:r>
          </w:p>
        </w:tc>
      </w:tr>
      <w:tr w:rsidR="00F27F4B" w:rsidRPr="00F27F4B" w:rsidTr="00193CBE">
        <w:tc>
          <w:tcPr>
            <w:tcW w:w="149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C04A9E" w:rsidRPr="00F27F4B" w:rsidRDefault="00C04A9E" w:rsidP="00193CBE">
            <w:pPr>
              <w:pStyle w:val="aa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Направление: "Содействие населению в организации уборки придомовых территорий"</w:t>
            </w:r>
          </w:p>
        </w:tc>
      </w:tr>
      <w:tr w:rsidR="00F27F4B" w:rsidRPr="00F27F4B" w:rsidTr="00193CBE">
        <w:tc>
          <w:tcPr>
            <w:tcW w:w="675" w:type="dxa"/>
          </w:tcPr>
          <w:p w:rsidR="001343D5" w:rsidRPr="00F27F4B" w:rsidRDefault="00C04A9E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536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Акция  «Уютный, чистый двор» </w:t>
            </w:r>
          </w:p>
          <w:p w:rsidR="001343D5" w:rsidRPr="00F27F4B" w:rsidRDefault="001343D5" w:rsidP="00785C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Акция подразумевает проведение мероприятий по наведению порядка во дворах.  Субботники по уборке территории, покраске ограждений, малых форм детских площадок, ремонт ограждений на спортивных площадках, вывозу мусора, мелкому ремонту оборудования.</w:t>
            </w:r>
          </w:p>
        </w:tc>
        <w:tc>
          <w:tcPr>
            <w:tcW w:w="993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1-кв</w:t>
            </w:r>
          </w:p>
        </w:tc>
        <w:tc>
          <w:tcPr>
            <w:tcW w:w="992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3-кв.</w:t>
            </w:r>
          </w:p>
        </w:tc>
        <w:tc>
          <w:tcPr>
            <w:tcW w:w="992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343D5" w:rsidRPr="00F27F4B" w:rsidRDefault="001343D5" w:rsidP="00193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Воспитание коллективной ответственности, приобщение населения к наведению порядка на придомовых территориях. Проведение  субботников на территории ТОС  25.</w:t>
            </w:r>
          </w:p>
          <w:p w:rsidR="001343D5" w:rsidRPr="00F27F4B" w:rsidRDefault="001343D5" w:rsidP="006114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Организовать участие в городских мероприятиях по уборке общественных территорий.</w:t>
            </w:r>
            <w:r w:rsidR="00C04A9E"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 Привлечь к участию</w:t>
            </w:r>
            <w:r w:rsidR="00611408"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50</w:t>
            </w:r>
            <w:r w:rsidR="00C04A9E"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 человек.</w:t>
            </w:r>
          </w:p>
        </w:tc>
        <w:tc>
          <w:tcPr>
            <w:tcW w:w="2353" w:type="dxa"/>
            <w:gridSpan w:val="2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Отчет об использовании субсидии с приложением копий подтверждающих документов (товарный чек, акт приема- передачи и др.)</w:t>
            </w:r>
            <w:r w:rsidR="00785C0C"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Отзывы участников конкурса.</w:t>
            </w:r>
          </w:p>
        </w:tc>
      </w:tr>
      <w:tr w:rsidR="00F27F4B" w:rsidRPr="00F27F4B" w:rsidTr="00193CBE">
        <w:tc>
          <w:tcPr>
            <w:tcW w:w="14935" w:type="dxa"/>
            <w:gridSpan w:val="9"/>
          </w:tcPr>
          <w:p w:rsidR="00C04A9E" w:rsidRPr="00F27F4B" w:rsidRDefault="00C04A9E" w:rsidP="00193CBE">
            <w:pPr>
              <w:pStyle w:val="aa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Направление: Содействие населению в реализации гражданских инициатив.</w:t>
            </w:r>
          </w:p>
        </w:tc>
      </w:tr>
      <w:tr w:rsidR="00F27F4B" w:rsidRPr="00F27F4B" w:rsidTr="00785C0C">
        <w:tc>
          <w:tcPr>
            <w:tcW w:w="675" w:type="dxa"/>
          </w:tcPr>
          <w:p w:rsidR="001343D5" w:rsidRPr="00F27F4B" w:rsidRDefault="00C04A9E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1343D5" w:rsidRPr="00F2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343D5" w:rsidRPr="00F27F4B" w:rsidRDefault="001343D5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1343D5" w:rsidRPr="00F27F4B" w:rsidRDefault="00C04A9E" w:rsidP="00C04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b/>
                <w:sz w:val="24"/>
                <w:szCs w:val="24"/>
              </w:rPr>
              <w:t>Повышение гражданской активности населения льготной категории, посредством их информирования об актуальных вопросах жизни города</w:t>
            </w:r>
          </w:p>
        </w:tc>
        <w:tc>
          <w:tcPr>
            <w:tcW w:w="993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1-кв.</w:t>
            </w:r>
          </w:p>
        </w:tc>
        <w:tc>
          <w:tcPr>
            <w:tcW w:w="992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2-кв.</w:t>
            </w:r>
          </w:p>
        </w:tc>
        <w:tc>
          <w:tcPr>
            <w:tcW w:w="992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3-кв.</w:t>
            </w:r>
          </w:p>
        </w:tc>
        <w:tc>
          <w:tcPr>
            <w:tcW w:w="992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4-кв.</w:t>
            </w:r>
          </w:p>
        </w:tc>
        <w:tc>
          <w:tcPr>
            <w:tcW w:w="3431" w:type="dxa"/>
            <w:gridSpan w:val="2"/>
          </w:tcPr>
          <w:p w:rsidR="001343D5" w:rsidRPr="00F27F4B" w:rsidRDefault="001343D5" w:rsidP="00193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Повышение гражданской активности</w:t>
            </w:r>
          </w:p>
          <w:p w:rsidR="001343D5" w:rsidRPr="00F27F4B" w:rsidRDefault="001343D5" w:rsidP="00193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населения льготной категории, посредством их информирования об актуальных вопросах жизни города.</w:t>
            </w:r>
            <w:r w:rsidR="00FD41D5"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Проведена подписка для 136 человек.</w:t>
            </w:r>
          </w:p>
        </w:tc>
        <w:tc>
          <w:tcPr>
            <w:tcW w:w="2324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Отчет об использовании субсидий с приложениями копий </w:t>
            </w:r>
          </w:p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Подтверждающих документов.</w:t>
            </w:r>
          </w:p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Отзывы участников мероприятий.</w:t>
            </w:r>
          </w:p>
        </w:tc>
      </w:tr>
      <w:tr w:rsidR="00F27F4B" w:rsidRPr="00F27F4B" w:rsidTr="00193CBE">
        <w:tc>
          <w:tcPr>
            <w:tcW w:w="14935" w:type="dxa"/>
            <w:gridSpan w:val="9"/>
          </w:tcPr>
          <w:p w:rsidR="00DE2055" w:rsidRPr="00F27F4B" w:rsidRDefault="00DE2055" w:rsidP="00193CBE">
            <w:pPr>
              <w:pStyle w:val="aa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Направление: «Содействие населению в организации досуга детей и подростков по месту жительства»</w:t>
            </w:r>
          </w:p>
        </w:tc>
      </w:tr>
      <w:tr w:rsidR="00F27F4B" w:rsidRPr="00F27F4B" w:rsidTr="00785C0C">
        <w:tc>
          <w:tcPr>
            <w:tcW w:w="675" w:type="dxa"/>
          </w:tcPr>
          <w:p w:rsidR="001343D5" w:rsidRPr="00F27F4B" w:rsidRDefault="00DE2055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1343D5" w:rsidRPr="00F27F4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1343D5" w:rsidRPr="00F27F4B" w:rsidRDefault="00323906" w:rsidP="00E5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Проведение праздника двора </w:t>
            </w:r>
            <w:r w:rsidR="001343D5" w:rsidRPr="00F27F4B">
              <w:rPr>
                <w:rFonts w:ascii="Times New Roman" w:hAnsi="Times New Roman" w:cs="Times New Roman"/>
                <w:b/>
                <w:sz w:val="24"/>
                <w:szCs w:val="24"/>
              </w:rPr>
              <w:t>«Предновогодний калейдоскоп»</w:t>
            </w:r>
            <w:r w:rsidR="00E56D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343D5" w:rsidRPr="00F27F4B">
              <w:rPr>
                <w:rFonts w:ascii="Times New Roman" w:hAnsi="Times New Roman" w:cs="Times New Roman"/>
                <w:sz w:val="24"/>
                <w:szCs w:val="24"/>
              </w:rPr>
              <w:t>(игровая программа с награждением участников за участие в конкурсах).</w:t>
            </w:r>
          </w:p>
        </w:tc>
        <w:tc>
          <w:tcPr>
            <w:tcW w:w="993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953411">
              <w:rPr>
                <w:rFonts w:ascii="Times New Roman" w:hAnsi="Times New Roman" w:cs="Times New Roman"/>
                <w:szCs w:val="24"/>
              </w:rPr>
              <w:t>декабрь</w:t>
            </w:r>
            <w:bookmarkEnd w:id="0"/>
          </w:p>
        </w:tc>
        <w:tc>
          <w:tcPr>
            <w:tcW w:w="3431" w:type="dxa"/>
            <w:gridSpan w:val="2"/>
          </w:tcPr>
          <w:p w:rsidR="001343D5" w:rsidRPr="00F27F4B" w:rsidRDefault="001343D5" w:rsidP="00193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Игровая программа с награждением участников за участие в конкурсах. Количество участников более 50 человек.</w:t>
            </w:r>
          </w:p>
          <w:p w:rsidR="001343D5" w:rsidRPr="00F27F4B" w:rsidRDefault="001343D5" w:rsidP="00193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43D5" w:rsidRPr="00F27F4B" w:rsidRDefault="001343D5" w:rsidP="00193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Отчет об использовании субсидий с приложениями копий </w:t>
            </w:r>
          </w:p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Подтверждающих документов.</w:t>
            </w:r>
          </w:p>
          <w:p w:rsidR="001343D5" w:rsidRPr="00F27F4B" w:rsidRDefault="001343D5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Отзывы участников мероприятий.</w:t>
            </w:r>
          </w:p>
        </w:tc>
      </w:tr>
      <w:tr w:rsidR="00F27F4B" w:rsidRPr="00F27F4B" w:rsidTr="00785C0C">
        <w:tc>
          <w:tcPr>
            <w:tcW w:w="675" w:type="dxa"/>
          </w:tcPr>
          <w:p w:rsidR="001343D5" w:rsidRPr="00F27F4B" w:rsidRDefault="00DE205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343D5" w:rsidRPr="00F27F4B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4536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народного праздника «Широкая масленица»</w:t>
            </w:r>
          </w:p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(Игровая, развлекательная программа»</w:t>
            </w:r>
          </w:p>
        </w:tc>
        <w:tc>
          <w:tcPr>
            <w:tcW w:w="993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1-кв.</w:t>
            </w:r>
          </w:p>
        </w:tc>
        <w:tc>
          <w:tcPr>
            <w:tcW w:w="992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  <w:gridSpan w:val="2"/>
          </w:tcPr>
          <w:p w:rsidR="001343D5" w:rsidRPr="00F27F4B" w:rsidRDefault="001343D5" w:rsidP="00193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Проведение конкурса на лучшее чучело. Костюмированное представление с привлечением жителей территории. Количество участников более 50 человек.</w:t>
            </w:r>
          </w:p>
          <w:p w:rsidR="001343D5" w:rsidRPr="00F27F4B" w:rsidRDefault="001343D5" w:rsidP="00193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Отчет об использовании субсидий с приложениями копий </w:t>
            </w:r>
          </w:p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Подтверждающих документов.</w:t>
            </w:r>
          </w:p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Отзывы участников мероприятий</w:t>
            </w:r>
          </w:p>
        </w:tc>
      </w:tr>
      <w:tr w:rsidR="00F27F4B" w:rsidRPr="00F27F4B" w:rsidTr="00785C0C">
        <w:tc>
          <w:tcPr>
            <w:tcW w:w="675" w:type="dxa"/>
          </w:tcPr>
          <w:p w:rsidR="001343D5" w:rsidRPr="00F27F4B" w:rsidRDefault="00323906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4536" w:type="dxa"/>
          </w:tcPr>
          <w:p w:rsidR="001343D5" w:rsidRPr="00F27F4B" w:rsidRDefault="001343D5" w:rsidP="0032390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дворового праздника к</w:t>
            </w:r>
          </w:p>
          <w:p w:rsidR="001343D5" w:rsidRPr="00F27F4B" w:rsidRDefault="001343D5" w:rsidP="00785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b/>
                <w:sz w:val="24"/>
                <w:szCs w:val="24"/>
              </w:rPr>
              <w:t>«Дню защиты детей» «Мир глазами детей»</w:t>
            </w:r>
          </w:p>
        </w:tc>
        <w:tc>
          <w:tcPr>
            <w:tcW w:w="993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2-кв.</w:t>
            </w:r>
          </w:p>
        </w:tc>
        <w:tc>
          <w:tcPr>
            <w:tcW w:w="992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1" w:type="dxa"/>
            <w:gridSpan w:val="2"/>
          </w:tcPr>
          <w:p w:rsidR="001343D5" w:rsidRPr="00F27F4B" w:rsidRDefault="001343D5" w:rsidP="00193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Культурно-развлекательная программа с элементами конкурсов, соревнований.  Количество участников более 50 человек.</w:t>
            </w:r>
          </w:p>
          <w:p w:rsidR="001343D5" w:rsidRPr="00F27F4B" w:rsidRDefault="001343D5" w:rsidP="00193C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4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Отчет об использовании субсидий с приложениями копий </w:t>
            </w:r>
          </w:p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Подтверждающих документов.</w:t>
            </w:r>
          </w:p>
          <w:p w:rsidR="001343D5" w:rsidRPr="00F27F4B" w:rsidRDefault="001343D5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Отзывы участников мероприятий</w:t>
            </w:r>
          </w:p>
        </w:tc>
      </w:tr>
      <w:tr w:rsidR="00F27F4B" w:rsidRPr="00F27F4B" w:rsidTr="00785C0C">
        <w:tc>
          <w:tcPr>
            <w:tcW w:w="675" w:type="dxa"/>
          </w:tcPr>
          <w:p w:rsidR="001343D5" w:rsidRPr="00F27F4B" w:rsidRDefault="00323906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4536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Проведение Дворового праздника: «Радуга детства» </w:t>
            </w: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- организация командных игр среди детей и родителей микрорайона в летний период</w:t>
            </w:r>
            <w:r w:rsidRPr="00F27F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343D5" w:rsidRPr="00F27F4B" w:rsidRDefault="001343D5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3-кв</w:t>
            </w:r>
          </w:p>
        </w:tc>
        <w:tc>
          <w:tcPr>
            <w:tcW w:w="992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1" w:type="dxa"/>
            <w:gridSpan w:val="2"/>
          </w:tcPr>
          <w:p w:rsidR="001343D5" w:rsidRPr="00F27F4B" w:rsidRDefault="001343D5" w:rsidP="00193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Культурно-развлекательная программа с элементами конкурсов, соревнований.  Количество участников более 50 человек.</w:t>
            </w:r>
          </w:p>
          <w:p w:rsidR="001343D5" w:rsidRPr="00F27F4B" w:rsidRDefault="001343D5" w:rsidP="00193C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4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Отчет об использовании субсидий с приложениями копий </w:t>
            </w:r>
          </w:p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Подтверждающих документов.</w:t>
            </w:r>
          </w:p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Отзывы участников мероприятий.</w:t>
            </w:r>
          </w:p>
        </w:tc>
      </w:tr>
      <w:tr w:rsidR="00F27F4B" w:rsidRPr="00F27F4B" w:rsidTr="00785C0C">
        <w:tc>
          <w:tcPr>
            <w:tcW w:w="675" w:type="dxa"/>
          </w:tcPr>
          <w:p w:rsidR="001343D5" w:rsidRPr="00F27F4B" w:rsidRDefault="00323906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4.5.</w:t>
            </w:r>
          </w:p>
        </w:tc>
        <w:tc>
          <w:tcPr>
            <w:tcW w:w="4536" w:type="dxa"/>
          </w:tcPr>
          <w:p w:rsidR="001343D5" w:rsidRPr="00F27F4B" w:rsidRDefault="001343D5" w:rsidP="003239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b/>
                <w:sz w:val="24"/>
                <w:szCs w:val="24"/>
              </w:rPr>
              <w:t>Акция «Береги здоровье смолоду»</w:t>
            </w:r>
          </w:p>
        </w:tc>
        <w:tc>
          <w:tcPr>
            <w:tcW w:w="993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3-кв</w:t>
            </w:r>
          </w:p>
        </w:tc>
        <w:tc>
          <w:tcPr>
            <w:tcW w:w="992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1" w:type="dxa"/>
            <w:gridSpan w:val="2"/>
          </w:tcPr>
          <w:p w:rsidR="001343D5" w:rsidRPr="00F27F4B" w:rsidRDefault="001343D5" w:rsidP="0061140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Информационно-просветительская акция о вреде курения</w:t>
            </w:r>
            <w:r w:rsidR="00323906"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. Привлечь к проведению мероприятия </w:t>
            </w:r>
            <w:r w:rsidR="00611408" w:rsidRPr="00F27F4B">
              <w:rPr>
                <w:rFonts w:ascii="Times New Roman" w:hAnsi="Times New Roman" w:cs="Times New Roman"/>
                <w:sz w:val="24"/>
                <w:szCs w:val="24"/>
              </w:rPr>
              <w:t>не менее 10 подростков.</w:t>
            </w:r>
          </w:p>
        </w:tc>
        <w:tc>
          <w:tcPr>
            <w:tcW w:w="2324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Отчет об использовании субсидий с приложениями копий </w:t>
            </w:r>
          </w:p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Подтверждающих документов.</w:t>
            </w:r>
          </w:p>
          <w:p w:rsidR="001343D5" w:rsidRPr="00F27F4B" w:rsidRDefault="001343D5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Отзывы участников мероприятий.</w:t>
            </w:r>
          </w:p>
        </w:tc>
      </w:tr>
      <w:tr w:rsidR="00F27F4B" w:rsidRPr="00F27F4B" w:rsidTr="00785C0C">
        <w:tc>
          <w:tcPr>
            <w:tcW w:w="675" w:type="dxa"/>
          </w:tcPr>
          <w:p w:rsidR="001343D5" w:rsidRPr="00F27F4B" w:rsidRDefault="00323906" w:rsidP="003239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4.6.</w:t>
            </w:r>
          </w:p>
        </w:tc>
        <w:tc>
          <w:tcPr>
            <w:tcW w:w="4536" w:type="dxa"/>
          </w:tcPr>
          <w:p w:rsidR="001343D5" w:rsidRPr="00F27F4B" w:rsidRDefault="001343D5" w:rsidP="003239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b/>
                <w:sz w:val="24"/>
                <w:szCs w:val="24"/>
              </w:rPr>
              <w:t>«Зимний калейдоскоп» командные эстафетные игры среди спортивных команд микрорайонов.</w:t>
            </w:r>
          </w:p>
        </w:tc>
        <w:tc>
          <w:tcPr>
            <w:tcW w:w="993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4-кв</w:t>
            </w:r>
          </w:p>
        </w:tc>
        <w:tc>
          <w:tcPr>
            <w:tcW w:w="3431" w:type="dxa"/>
            <w:gridSpan w:val="2"/>
          </w:tcPr>
          <w:p w:rsidR="001343D5" w:rsidRPr="00F27F4B" w:rsidRDefault="001343D5" w:rsidP="00193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Культурно-развлекательная программа с элементами конкурсов, соревнований.  Количество участников более 50 человек.</w:t>
            </w:r>
          </w:p>
          <w:p w:rsidR="001343D5" w:rsidRPr="00F27F4B" w:rsidRDefault="001343D5" w:rsidP="00193C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4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Отчет об использовании субсидий с приложениями копий </w:t>
            </w:r>
          </w:p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Подтверждающих документов.</w:t>
            </w:r>
          </w:p>
          <w:p w:rsidR="001343D5" w:rsidRPr="00F27F4B" w:rsidRDefault="001343D5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Отзывы участников мероприятий.</w:t>
            </w:r>
          </w:p>
        </w:tc>
      </w:tr>
      <w:tr w:rsidR="00F27F4B" w:rsidRPr="00F27F4B" w:rsidTr="00785C0C">
        <w:tc>
          <w:tcPr>
            <w:tcW w:w="675" w:type="dxa"/>
          </w:tcPr>
          <w:p w:rsidR="001343D5" w:rsidRPr="00F27F4B" w:rsidRDefault="00323906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4.7.</w:t>
            </w:r>
          </w:p>
        </w:tc>
        <w:tc>
          <w:tcPr>
            <w:tcW w:w="4536" w:type="dxa"/>
          </w:tcPr>
          <w:p w:rsidR="001343D5" w:rsidRPr="00F27F4B" w:rsidRDefault="00323906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Спортивные соревнования "Чемпионы нашего двора"</w:t>
            </w:r>
          </w:p>
        </w:tc>
        <w:tc>
          <w:tcPr>
            <w:tcW w:w="993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3-кв</w:t>
            </w:r>
          </w:p>
        </w:tc>
        <w:tc>
          <w:tcPr>
            <w:tcW w:w="992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1" w:type="dxa"/>
            <w:gridSpan w:val="2"/>
          </w:tcPr>
          <w:p w:rsidR="001343D5" w:rsidRPr="00F27F4B" w:rsidRDefault="001343D5" w:rsidP="006114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Спортивные соревнования дворовых команд по футболу</w:t>
            </w:r>
            <w:r w:rsidR="00323906"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, привлечь участников. Привлечь к участию </w:t>
            </w:r>
            <w:r w:rsidR="00611408"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в отборочном этапе и соревнованиях не более 50 </w:t>
            </w:r>
            <w:r w:rsidR="00323906" w:rsidRPr="00F27F4B">
              <w:rPr>
                <w:rFonts w:ascii="Times New Roman" w:hAnsi="Times New Roman" w:cs="Times New Roman"/>
                <w:sz w:val="24"/>
                <w:szCs w:val="24"/>
              </w:rPr>
              <w:t>человек.</w:t>
            </w:r>
          </w:p>
        </w:tc>
        <w:tc>
          <w:tcPr>
            <w:tcW w:w="2324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Отчет об использовании субсидий с приложениями копий </w:t>
            </w:r>
          </w:p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Подтверждающих документов.</w:t>
            </w:r>
          </w:p>
          <w:p w:rsidR="001343D5" w:rsidRPr="00F27F4B" w:rsidRDefault="001343D5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Отзывы участников мероприятий.</w:t>
            </w:r>
          </w:p>
        </w:tc>
      </w:tr>
      <w:tr w:rsidR="00F27F4B" w:rsidRPr="00F27F4B" w:rsidTr="00785C0C">
        <w:tc>
          <w:tcPr>
            <w:tcW w:w="675" w:type="dxa"/>
          </w:tcPr>
          <w:p w:rsidR="001343D5" w:rsidRPr="00F27F4B" w:rsidRDefault="00323906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4.8.</w:t>
            </w:r>
          </w:p>
        </w:tc>
        <w:tc>
          <w:tcPr>
            <w:tcW w:w="4536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Организация рабочих мест для </w:t>
            </w:r>
            <w:r w:rsidR="00323906" w:rsidRPr="00F27F4B">
              <w:rPr>
                <w:rFonts w:ascii="Times New Roman" w:hAnsi="Times New Roman" w:cs="Times New Roman"/>
                <w:b/>
                <w:sz w:val="24"/>
                <w:szCs w:val="24"/>
              </w:rPr>
              <w:t>подростков и их трудоустройство</w:t>
            </w:r>
            <w:r w:rsidRPr="00F27F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период летних каникул.</w:t>
            </w:r>
          </w:p>
        </w:tc>
        <w:tc>
          <w:tcPr>
            <w:tcW w:w="993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2-кв.</w:t>
            </w:r>
          </w:p>
        </w:tc>
        <w:tc>
          <w:tcPr>
            <w:tcW w:w="992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3-кв.</w:t>
            </w:r>
          </w:p>
        </w:tc>
        <w:tc>
          <w:tcPr>
            <w:tcW w:w="992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1" w:type="dxa"/>
            <w:gridSpan w:val="2"/>
          </w:tcPr>
          <w:p w:rsidR="001343D5" w:rsidRPr="00F27F4B" w:rsidRDefault="001343D5" w:rsidP="00193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Организация рабочих мест для п</w:t>
            </w:r>
            <w:r w:rsidR="00323906"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одростков и их трудоустройство </w:t>
            </w: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на период летних каникул при содействии МАУ «Наше время»</w:t>
            </w:r>
            <w:r w:rsidR="00323906" w:rsidRPr="00F27F4B">
              <w:rPr>
                <w:rFonts w:ascii="Times New Roman" w:hAnsi="Times New Roman" w:cs="Times New Roman"/>
                <w:sz w:val="24"/>
                <w:szCs w:val="24"/>
              </w:rPr>
              <w:t>. Привлечь 10 подростков.</w:t>
            </w:r>
          </w:p>
        </w:tc>
        <w:tc>
          <w:tcPr>
            <w:tcW w:w="2324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Отчет об использовании  субсидий с приложениями копий </w:t>
            </w:r>
          </w:p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Подтверждающих документов.</w:t>
            </w:r>
          </w:p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Отзывы участников мероприятий</w:t>
            </w:r>
          </w:p>
        </w:tc>
      </w:tr>
      <w:tr w:rsidR="00F27F4B" w:rsidRPr="00F27F4B" w:rsidTr="00193CBE">
        <w:tc>
          <w:tcPr>
            <w:tcW w:w="14935" w:type="dxa"/>
            <w:gridSpan w:val="9"/>
          </w:tcPr>
          <w:p w:rsidR="00323906" w:rsidRPr="00F27F4B" w:rsidRDefault="00323906" w:rsidP="00193C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b/>
                <w:sz w:val="24"/>
                <w:szCs w:val="24"/>
              </w:rPr>
              <w:t>5. Направление: "Содействие населению в организации досуга граждан пожилог</w:t>
            </w:r>
            <w:r w:rsidR="00BB29B2" w:rsidRPr="00F27F4B">
              <w:rPr>
                <w:rFonts w:ascii="Times New Roman" w:hAnsi="Times New Roman" w:cs="Times New Roman"/>
                <w:b/>
                <w:sz w:val="24"/>
                <w:szCs w:val="24"/>
              </w:rPr>
              <w:t>о возраста по месту жительства"</w:t>
            </w:r>
          </w:p>
        </w:tc>
      </w:tr>
      <w:tr w:rsidR="00F27F4B" w:rsidRPr="00F27F4B" w:rsidTr="00785C0C">
        <w:tc>
          <w:tcPr>
            <w:tcW w:w="675" w:type="dxa"/>
          </w:tcPr>
          <w:p w:rsidR="001343D5" w:rsidRPr="00F27F4B" w:rsidRDefault="00BB29B2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343D5" w:rsidRPr="00F27F4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Организация </w:t>
            </w:r>
            <w:r w:rsidR="00BB29B2" w:rsidRPr="00F27F4B">
              <w:rPr>
                <w:rFonts w:ascii="Times New Roman" w:hAnsi="Times New Roman" w:cs="Times New Roman"/>
                <w:b/>
                <w:sz w:val="24"/>
                <w:szCs w:val="24"/>
              </w:rPr>
              <w:t>работы хорового и танцевального</w:t>
            </w:r>
            <w:r w:rsidRPr="00F27F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коллективов</w:t>
            </w:r>
          </w:p>
          <w:p w:rsidR="001343D5" w:rsidRPr="00F27F4B" w:rsidRDefault="001343D5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1-кв.</w:t>
            </w:r>
          </w:p>
        </w:tc>
        <w:tc>
          <w:tcPr>
            <w:tcW w:w="992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2-кв.</w:t>
            </w:r>
          </w:p>
        </w:tc>
        <w:tc>
          <w:tcPr>
            <w:tcW w:w="992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3-кв.</w:t>
            </w:r>
          </w:p>
        </w:tc>
        <w:tc>
          <w:tcPr>
            <w:tcW w:w="992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4-кв.</w:t>
            </w:r>
          </w:p>
        </w:tc>
        <w:tc>
          <w:tcPr>
            <w:tcW w:w="3431" w:type="dxa"/>
            <w:gridSpan w:val="2"/>
          </w:tcPr>
          <w:p w:rsidR="001343D5" w:rsidRPr="00F27F4B" w:rsidRDefault="001343D5" w:rsidP="006114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Содействие в организации занятий и репетиций хора и танцевального коллектива путем предоставления помещения, музыкальных инструментов, сценических костюмов, атрибутики, вознаграждения музыкальным руководителям. Распространение информационно ознакомительных материалов о программах.</w:t>
            </w:r>
            <w:r w:rsidR="00BB29B2"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</w:t>
            </w:r>
            <w:r w:rsidR="00611408" w:rsidRPr="00F27F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B29B2"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 общегородских мероприятиях.</w:t>
            </w:r>
          </w:p>
        </w:tc>
        <w:tc>
          <w:tcPr>
            <w:tcW w:w="2324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Отчет об использовании  субсидий с приложениями копий </w:t>
            </w:r>
          </w:p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Подтверждающих документов.</w:t>
            </w:r>
          </w:p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Отзывы участников мероприятий</w:t>
            </w:r>
          </w:p>
        </w:tc>
      </w:tr>
      <w:tr w:rsidR="00F27F4B" w:rsidRPr="00F27F4B" w:rsidTr="00785C0C">
        <w:tc>
          <w:tcPr>
            <w:tcW w:w="675" w:type="dxa"/>
          </w:tcPr>
          <w:p w:rsidR="001343D5" w:rsidRPr="00F27F4B" w:rsidRDefault="00BB29B2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343D5" w:rsidRPr="00F27F4B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b/>
                <w:sz w:val="24"/>
                <w:szCs w:val="24"/>
              </w:rPr>
              <w:t>Содействие в организации работы клуба «Народно прикладного искусства».</w:t>
            </w:r>
          </w:p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Разработка, раздача обучающих материалов. Обучение навыкам ремесла</w:t>
            </w:r>
          </w:p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Изготовление и размещение на информационных листков, афиш.</w:t>
            </w:r>
          </w:p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материалов для проведения тематических встреч, вечеров, посиделок. </w:t>
            </w:r>
          </w:p>
        </w:tc>
        <w:tc>
          <w:tcPr>
            <w:tcW w:w="993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1-кв.</w:t>
            </w:r>
          </w:p>
        </w:tc>
        <w:tc>
          <w:tcPr>
            <w:tcW w:w="992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2-кв.</w:t>
            </w:r>
          </w:p>
        </w:tc>
        <w:tc>
          <w:tcPr>
            <w:tcW w:w="992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3-кв.</w:t>
            </w:r>
          </w:p>
        </w:tc>
        <w:tc>
          <w:tcPr>
            <w:tcW w:w="992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4-кв.</w:t>
            </w:r>
          </w:p>
        </w:tc>
        <w:tc>
          <w:tcPr>
            <w:tcW w:w="3431" w:type="dxa"/>
            <w:gridSpan w:val="2"/>
          </w:tcPr>
          <w:p w:rsidR="001343D5" w:rsidRPr="00F27F4B" w:rsidRDefault="001343D5" w:rsidP="00193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укрепления дружественных связей между пожилыми людьми и добрососедских отношений. Содействие инициативе самим организовывать свой досуг. Показывать на своем примере результаты упорного труда.</w:t>
            </w:r>
          </w:p>
          <w:p w:rsidR="001343D5" w:rsidRPr="00F27F4B" w:rsidRDefault="001343D5" w:rsidP="00193C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Клубные встречи проходят один раз в 2 недели, посещение от 10 человек</w:t>
            </w:r>
          </w:p>
        </w:tc>
        <w:tc>
          <w:tcPr>
            <w:tcW w:w="2324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Отчет об использовании  субсидий с приложениями копий </w:t>
            </w:r>
          </w:p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Подтверждающих документов.</w:t>
            </w:r>
          </w:p>
          <w:p w:rsidR="001343D5" w:rsidRPr="00F27F4B" w:rsidRDefault="001343D5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Отзывы участников мероприятий</w:t>
            </w:r>
          </w:p>
        </w:tc>
      </w:tr>
      <w:tr w:rsidR="00F27F4B" w:rsidRPr="00F27F4B" w:rsidTr="00785C0C">
        <w:tc>
          <w:tcPr>
            <w:tcW w:w="675" w:type="dxa"/>
          </w:tcPr>
          <w:p w:rsidR="001343D5" w:rsidRPr="00F27F4B" w:rsidRDefault="00BB29B2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343D5" w:rsidRPr="00F27F4B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536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работы социальной лавки»</w:t>
            </w: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 (Прием, обмен, ремонт, пошив, чистка, стирка одежды, обуви) нуждающимся пожилым людям силами волонтеров.</w:t>
            </w:r>
          </w:p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Предоставление парикмахерских услуг.</w:t>
            </w:r>
          </w:p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(Закупка средств гигиены, хоз. товаров, сопутствующих товаров).</w:t>
            </w:r>
          </w:p>
          <w:p w:rsidR="001343D5" w:rsidRPr="00F27F4B" w:rsidRDefault="001343D5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1-кв.</w:t>
            </w:r>
          </w:p>
        </w:tc>
        <w:tc>
          <w:tcPr>
            <w:tcW w:w="992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2-кв.</w:t>
            </w:r>
          </w:p>
        </w:tc>
        <w:tc>
          <w:tcPr>
            <w:tcW w:w="992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3-кв.</w:t>
            </w:r>
          </w:p>
        </w:tc>
        <w:tc>
          <w:tcPr>
            <w:tcW w:w="992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4-кв.</w:t>
            </w:r>
          </w:p>
        </w:tc>
        <w:tc>
          <w:tcPr>
            <w:tcW w:w="3431" w:type="dxa"/>
            <w:gridSpan w:val="2"/>
          </w:tcPr>
          <w:p w:rsidR="001343D5" w:rsidRPr="00F27F4B" w:rsidRDefault="001343D5" w:rsidP="00193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Программа состоит из комплексного цикла мероприятий направленных на привлечение соседей, жителей и молодое поколение территории для оказание адресной помощи одиноко проживающим и нуждающимся</w:t>
            </w:r>
            <w:r w:rsidR="00785C0C"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пожилым людям и ветеранам.</w:t>
            </w:r>
          </w:p>
          <w:p w:rsidR="001343D5" w:rsidRPr="00F27F4B" w:rsidRDefault="001343D5" w:rsidP="00193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Помощь планируется оказывать </w:t>
            </w:r>
            <w:r w:rsidR="00611408" w:rsidRPr="00F27F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B29B2"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семьям, попавшим в трудную жизненную ситуацию.</w:t>
            </w:r>
          </w:p>
          <w:p w:rsidR="00193CBE" w:rsidRPr="00F27F4B" w:rsidRDefault="00193CBE" w:rsidP="00193C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4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Отчет об использовании  субсидий с приложениями копий </w:t>
            </w:r>
          </w:p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Подтверждающих документов.</w:t>
            </w:r>
          </w:p>
          <w:p w:rsidR="001343D5" w:rsidRPr="00F27F4B" w:rsidRDefault="001343D5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Отзывы участников мероприятий</w:t>
            </w:r>
          </w:p>
        </w:tc>
      </w:tr>
      <w:tr w:rsidR="00F27F4B" w:rsidRPr="00F27F4B" w:rsidTr="00785C0C">
        <w:tc>
          <w:tcPr>
            <w:tcW w:w="675" w:type="dxa"/>
          </w:tcPr>
          <w:p w:rsidR="001343D5" w:rsidRPr="00F27F4B" w:rsidRDefault="00BB29B2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343D5" w:rsidRPr="00F27F4B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536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культурно-массового мероприятия </w:t>
            </w:r>
            <w:r w:rsidRPr="00F27F4B">
              <w:rPr>
                <w:rFonts w:ascii="Times New Roman" w:hAnsi="Times New Roman" w:cs="Times New Roman"/>
                <w:b/>
                <w:sz w:val="24"/>
                <w:szCs w:val="24"/>
              </w:rPr>
              <w:t>«Рождественские святки»</w:t>
            </w:r>
          </w:p>
        </w:tc>
        <w:tc>
          <w:tcPr>
            <w:tcW w:w="993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1-кв.</w:t>
            </w:r>
          </w:p>
        </w:tc>
        <w:tc>
          <w:tcPr>
            <w:tcW w:w="992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1" w:type="dxa"/>
            <w:gridSpan w:val="2"/>
          </w:tcPr>
          <w:p w:rsidR="001343D5" w:rsidRPr="00F27F4B" w:rsidRDefault="001343D5" w:rsidP="00193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Театрализованное представление для пожилых людей и льготных категорий граждан на 40 человек. Поддержать пожилых людей и ветеранов микрорайона в их желании вести активный образ жизни.</w:t>
            </w:r>
          </w:p>
        </w:tc>
        <w:tc>
          <w:tcPr>
            <w:tcW w:w="2324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Отчет об использовании  субсидий с приложениями копий </w:t>
            </w:r>
          </w:p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Подтверждающих документов.</w:t>
            </w:r>
          </w:p>
          <w:p w:rsidR="001343D5" w:rsidRPr="00F27F4B" w:rsidRDefault="001343D5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Отзывы участников мероприятий</w:t>
            </w:r>
          </w:p>
        </w:tc>
      </w:tr>
      <w:tr w:rsidR="00F27F4B" w:rsidRPr="00F27F4B" w:rsidTr="00785C0C">
        <w:tc>
          <w:tcPr>
            <w:tcW w:w="675" w:type="dxa"/>
          </w:tcPr>
          <w:p w:rsidR="001343D5" w:rsidRPr="00F27F4B" w:rsidRDefault="00BB29B2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343D5" w:rsidRPr="00F27F4B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4536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праздничного развлекательного мероприятия </w:t>
            </w:r>
            <w:r w:rsidRPr="00F27F4B">
              <w:rPr>
                <w:rFonts w:ascii="Times New Roman" w:hAnsi="Times New Roman" w:cs="Times New Roman"/>
                <w:b/>
                <w:sz w:val="24"/>
                <w:szCs w:val="24"/>
              </w:rPr>
              <w:t>«Армейский калейдоскоп».</w:t>
            </w:r>
          </w:p>
        </w:tc>
        <w:tc>
          <w:tcPr>
            <w:tcW w:w="993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1-кв.</w:t>
            </w:r>
          </w:p>
        </w:tc>
        <w:tc>
          <w:tcPr>
            <w:tcW w:w="992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1" w:type="dxa"/>
            <w:gridSpan w:val="2"/>
          </w:tcPr>
          <w:p w:rsidR="001343D5" w:rsidRPr="00F27F4B" w:rsidRDefault="001343D5" w:rsidP="00193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Праздничная развлекательная программа к 23 февраля на 30 человек.</w:t>
            </w:r>
          </w:p>
          <w:p w:rsidR="001343D5" w:rsidRPr="00F27F4B" w:rsidRDefault="001343D5" w:rsidP="00193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Проявить уважение и благодарность за их ратные и трудовые подвиги.</w:t>
            </w:r>
          </w:p>
        </w:tc>
        <w:tc>
          <w:tcPr>
            <w:tcW w:w="2324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Отчет об использовании  субсидий с приложениями копий </w:t>
            </w:r>
          </w:p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Подтверждающих документов.</w:t>
            </w:r>
          </w:p>
          <w:p w:rsidR="001343D5" w:rsidRPr="00F27F4B" w:rsidRDefault="001343D5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Отзывы участников мероприятий</w:t>
            </w:r>
          </w:p>
        </w:tc>
      </w:tr>
      <w:tr w:rsidR="00F27F4B" w:rsidRPr="00F27F4B" w:rsidTr="00785C0C">
        <w:tc>
          <w:tcPr>
            <w:tcW w:w="675" w:type="dxa"/>
          </w:tcPr>
          <w:p w:rsidR="001343D5" w:rsidRPr="00F27F4B" w:rsidRDefault="00BB29B2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343D5" w:rsidRPr="00F27F4B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4536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праздничного развлекательного мероприятия </w:t>
            </w:r>
            <w:r w:rsidRPr="00F27F4B">
              <w:rPr>
                <w:rFonts w:ascii="Times New Roman" w:hAnsi="Times New Roman" w:cs="Times New Roman"/>
                <w:b/>
                <w:sz w:val="24"/>
                <w:szCs w:val="24"/>
              </w:rPr>
              <w:t>«Весенние встречи».</w:t>
            </w:r>
          </w:p>
        </w:tc>
        <w:tc>
          <w:tcPr>
            <w:tcW w:w="993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1-кв.</w:t>
            </w:r>
          </w:p>
        </w:tc>
        <w:tc>
          <w:tcPr>
            <w:tcW w:w="992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1" w:type="dxa"/>
            <w:gridSpan w:val="2"/>
          </w:tcPr>
          <w:p w:rsidR="001343D5" w:rsidRPr="00F27F4B" w:rsidRDefault="001343D5" w:rsidP="00193C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Праздничная развлекател</w:t>
            </w:r>
            <w:r w:rsidR="00BB29B2"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ьная поздравительная программа к </w:t>
            </w: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8 марта на 50 человек. Поддержать пожилых людей и ветеранов микрорайона в их желании вести активный образ жизни.</w:t>
            </w:r>
          </w:p>
        </w:tc>
        <w:tc>
          <w:tcPr>
            <w:tcW w:w="2324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Отчет об использовании  субсидий с приложениями копий </w:t>
            </w:r>
          </w:p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Подтверждающих документов.</w:t>
            </w:r>
          </w:p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Отзывы участников мероприятий</w:t>
            </w:r>
          </w:p>
          <w:p w:rsidR="00193CBE" w:rsidRPr="00F27F4B" w:rsidRDefault="00193CBE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CBE" w:rsidRPr="00F27F4B" w:rsidRDefault="00193CBE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CBE" w:rsidRPr="00F27F4B" w:rsidRDefault="00193CBE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CBE" w:rsidRPr="00F27F4B" w:rsidRDefault="00193CBE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CBE" w:rsidRPr="00F27F4B" w:rsidRDefault="00193CBE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7F4B" w:rsidRPr="00F27F4B" w:rsidTr="00193CBE">
        <w:tc>
          <w:tcPr>
            <w:tcW w:w="675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260" w:type="dxa"/>
            <w:gridSpan w:val="8"/>
          </w:tcPr>
          <w:p w:rsidR="001343D5" w:rsidRPr="00F27F4B" w:rsidRDefault="001343D5" w:rsidP="00193C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Направление: «Создание условий на развитие физической культуры и массового спорта на территории ТОС </w:t>
            </w:r>
          </w:p>
        </w:tc>
      </w:tr>
      <w:tr w:rsidR="00F27F4B" w:rsidRPr="00F27F4B" w:rsidTr="00785C0C">
        <w:tc>
          <w:tcPr>
            <w:tcW w:w="675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536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b/>
                <w:sz w:val="24"/>
                <w:szCs w:val="24"/>
              </w:rPr>
              <w:t>Пропаганда здорового образа жизни подрастающего поколения через возведение на территории домов турниковых комплексов.</w:t>
            </w:r>
          </w:p>
        </w:tc>
        <w:tc>
          <w:tcPr>
            <w:tcW w:w="993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2-кв.</w:t>
            </w:r>
          </w:p>
        </w:tc>
        <w:tc>
          <w:tcPr>
            <w:tcW w:w="992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3-кв.</w:t>
            </w:r>
          </w:p>
        </w:tc>
        <w:tc>
          <w:tcPr>
            <w:tcW w:w="992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1" w:type="dxa"/>
            <w:gridSpan w:val="2"/>
          </w:tcPr>
          <w:p w:rsidR="001343D5" w:rsidRPr="00F27F4B" w:rsidRDefault="001343D5" w:rsidP="00193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Планируется приобретение и установка турниковых комплексов «Воркаут» на территории домов по адресу Бажова д.7 и д.17</w:t>
            </w:r>
            <w:r w:rsidR="00BB29B2"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324" w:type="dxa"/>
          </w:tcPr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 xml:space="preserve">Отчет об использовании  субсидий с приложениями копий </w:t>
            </w:r>
          </w:p>
          <w:p w:rsidR="001343D5" w:rsidRPr="00F27F4B" w:rsidRDefault="001343D5" w:rsidP="0013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Подтверждающих документов.</w:t>
            </w:r>
          </w:p>
          <w:p w:rsidR="001343D5" w:rsidRPr="00F27F4B" w:rsidRDefault="001343D5" w:rsidP="00134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F4B">
              <w:rPr>
                <w:rFonts w:ascii="Times New Roman" w:hAnsi="Times New Roman" w:cs="Times New Roman"/>
                <w:sz w:val="24"/>
                <w:szCs w:val="24"/>
              </w:rPr>
              <w:t>Отзывы участников мероприятий</w:t>
            </w:r>
          </w:p>
        </w:tc>
      </w:tr>
    </w:tbl>
    <w:p w:rsidR="00B36FFB" w:rsidRDefault="00B36FFB"/>
    <w:p w:rsidR="00193CBE" w:rsidRDefault="00193CBE"/>
    <w:p w:rsidR="00193CBE" w:rsidRDefault="00193CBE"/>
    <w:p w:rsidR="00193CBE" w:rsidRPr="00193CBE" w:rsidRDefault="00193CBE">
      <w:pPr>
        <w:rPr>
          <w:rFonts w:ascii="Times New Roman" w:hAnsi="Times New Roman" w:cs="Times New Roman"/>
        </w:rPr>
      </w:pPr>
      <w:r w:rsidRPr="00193CBE">
        <w:rPr>
          <w:rFonts w:ascii="Times New Roman" w:hAnsi="Times New Roman" w:cs="Times New Roman"/>
        </w:rPr>
        <w:t>Председатель ТОС № 25 __________ Г. Е. Леонова</w:t>
      </w:r>
    </w:p>
    <w:p w:rsidR="00193CBE" w:rsidRPr="00193CBE" w:rsidRDefault="00193CBE">
      <w:pPr>
        <w:rPr>
          <w:rFonts w:ascii="Times New Roman" w:hAnsi="Times New Roman" w:cs="Times New Roman"/>
        </w:rPr>
      </w:pPr>
      <w:r w:rsidRPr="00193CBE">
        <w:rPr>
          <w:rFonts w:ascii="Times New Roman" w:hAnsi="Times New Roman" w:cs="Times New Roman"/>
        </w:rPr>
        <w:t>Тел. 32-37-50</w:t>
      </w:r>
    </w:p>
    <w:p w:rsidR="00193CBE" w:rsidRPr="00193CBE" w:rsidRDefault="00193CBE">
      <w:pPr>
        <w:rPr>
          <w:rFonts w:ascii="Times New Roman" w:hAnsi="Times New Roman" w:cs="Times New Roman"/>
        </w:rPr>
      </w:pPr>
      <w:r w:rsidRPr="00193CBE">
        <w:rPr>
          <w:rFonts w:ascii="Times New Roman" w:hAnsi="Times New Roman" w:cs="Times New Roman"/>
        </w:rPr>
        <w:t>«___» ______________ 2016 Г.</w:t>
      </w:r>
    </w:p>
    <w:p w:rsidR="00193CBE" w:rsidRPr="00193CBE" w:rsidRDefault="00193CBE">
      <w:pPr>
        <w:rPr>
          <w:rFonts w:ascii="Times New Roman" w:hAnsi="Times New Roman" w:cs="Times New Roman"/>
        </w:rPr>
      </w:pPr>
      <w:r w:rsidRPr="00193CBE">
        <w:rPr>
          <w:rFonts w:ascii="Times New Roman" w:hAnsi="Times New Roman" w:cs="Times New Roman"/>
        </w:rPr>
        <w:t xml:space="preserve">                М. П.</w:t>
      </w:r>
    </w:p>
    <w:sectPr w:rsidR="00193CBE" w:rsidRPr="00193CBE" w:rsidSect="001343D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1A1B" w:rsidRDefault="002E1A1B" w:rsidP="00E9073D">
      <w:pPr>
        <w:spacing w:after="0" w:line="240" w:lineRule="auto"/>
      </w:pPr>
      <w:r>
        <w:separator/>
      </w:r>
    </w:p>
  </w:endnote>
  <w:endnote w:type="continuationSeparator" w:id="0">
    <w:p w:rsidR="002E1A1B" w:rsidRDefault="002E1A1B" w:rsidP="00E90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1A1B" w:rsidRDefault="002E1A1B" w:rsidP="00E9073D">
      <w:pPr>
        <w:spacing w:after="0" w:line="240" w:lineRule="auto"/>
      </w:pPr>
      <w:r>
        <w:separator/>
      </w:r>
    </w:p>
  </w:footnote>
  <w:footnote w:type="continuationSeparator" w:id="0">
    <w:p w:rsidR="002E1A1B" w:rsidRDefault="002E1A1B" w:rsidP="00E907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031112"/>
    <w:multiLevelType w:val="hybridMultilevel"/>
    <w:tmpl w:val="7FFA3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D52BF"/>
    <w:multiLevelType w:val="hybridMultilevel"/>
    <w:tmpl w:val="47388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6B4960"/>
    <w:multiLevelType w:val="hybridMultilevel"/>
    <w:tmpl w:val="AFAA7914"/>
    <w:lvl w:ilvl="0" w:tplc="6184708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CE5"/>
    <w:rsid w:val="0005540B"/>
    <w:rsid w:val="00055DB4"/>
    <w:rsid w:val="00061958"/>
    <w:rsid w:val="00061EF7"/>
    <w:rsid w:val="001343D5"/>
    <w:rsid w:val="00193CBE"/>
    <w:rsid w:val="00297D42"/>
    <w:rsid w:val="002E1A1B"/>
    <w:rsid w:val="002F178F"/>
    <w:rsid w:val="00313F45"/>
    <w:rsid w:val="00323906"/>
    <w:rsid w:val="00354989"/>
    <w:rsid w:val="00375CE5"/>
    <w:rsid w:val="00392D42"/>
    <w:rsid w:val="003A4A3F"/>
    <w:rsid w:val="003C5899"/>
    <w:rsid w:val="0044501A"/>
    <w:rsid w:val="00455E6B"/>
    <w:rsid w:val="004A452D"/>
    <w:rsid w:val="004B3FB4"/>
    <w:rsid w:val="00564AA0"/>
    <w:rsid w:val="005960B2"/>
    <w:rsid w:val="005D522E"/>
    <w:rsid w:val="005F18BD"/>
    <w:rsid w:val="00611408"/>
    <w:rsid w:val="006360F7"/>
    <w:rsid w:val="006B443B"/>
    <w:rsid w:val="006C374F"/>
    <w:rsid w:val="006D6DDE"/>
    <w:rsid w:val="00752B6F"/>
    <w:rsid w:val="0078501D"/>
    <w:rsid w:val="00785C0C"/>
    <w:rsid w:val="007D2756"/>
    <w:rsid w:val="00875D13"/>
    <w:rsid w:val="008A2AA3"/>
    <w:rsid w:val="008F07B1"/>
    <w:rsid w:val="00953411"/>
    <w:rsid w:val="00991775"/>
    <w:rsid w:val="009B4C88"/>
    <w:rsid w:val="00A04186"/>
    <w:rsid w:val="00A34438"/>
    <w:rsid w:val="00AF59DC"/>
    <w:rsid w:val="00B36FFB"/>
    <w:rsid w:val="00BA57B9"/>
    <w:rsid w:val="00BB29B2"/>
    <w:rsid w:val="00C04A9E"/>
    <w:rsid w:val="00C516E1"/>
    <w:rsid w:val="00C910DA"/>
    <w:rsid w:val="00D0256A"/>
    <w:rsid w:val="00D51B10"/>
    <w:rsid w:val="00DA2441"/>
    <w:rsid w:val="00DA4A94"/>
    <w:rsid w:val="00DA5B24"/>
    <w:rsid w:val="00DA5E8D"/>
    <w:rsid w:val="00DC5A8C"/>
    <w:rsid w:val="00DE2055"/>
    <w:rsid w:val="00E23CF6"/>
    <w:rsid w:val="00E56D41"/>
    <w:rsid w:val="00E9073D"/>
    <w:rsid w:val="00F06D97"/>
    <w:rsid w:val="00F07417"/>
    <w:rsid w:val="00F26D66"/>
    <w:rsid w:val="00F27F4B"/>
    <w:rsid w:val="00F56EF6"/>
    <w:rsid w:val="00FD4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93772C-1F55-44DE-80B4-F8BF82BCF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960B2"/>
  </w:style>
  <w:style w:type="table" w:customStyle="1" w:styleId="10">
    <w:name w:val="Сетка таблицы1"/>
    <w:basedOn w:val="a1"/>
    <w:next w:val="a3"/>
    <w:uiPriority w:val="59"/>
    <w:rsid w:val="005960B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960B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5960B2"/>
    <w:rPr>
      <w:rFonts w:ascii="Tahoma" w:eastAsia="Times New Roman" w:hAnsi="Tahoma" w:cs="Tahoma"/>
      <w:sz w:val="16"/>
      <w:szCs w:val="16"/>
      <w:lang w:eastAsia="ru-RU"/>
    </w:rPr>
  </w:style>
  <w:style w:type="table" w:styleId="a3">
    <w:name w:val="Table Grid"/>
    <w:basedOn w:val="a1"/>
    <w:uiPriority w:val="59"/>
    <w:rsid w:val="005960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E907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9073D"/>
  </w:style>
  <w:style w:type="paragraph" w:styleId="a8">
    <w:name w:val="footer"/>
    <w:basedOn w:val="a"/>
    <w:link w:val="a9"/>
    <w:uiPriority w:val="99"/>
    <w:unhideWhenUsed/>
    <w:rsid w:val="00E907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9073D"/>
  </w:style>
  <w:style w:type="paragraph" w:styleId="aa">
    <w:name w:val="List Paragraph"/>
    <w:basedOn w:val="a"/>
    <w:uiPriority w:val="34"/>
    <w:qFormat/>
    <w:rsid w:val="00C04A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20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41518A-8BC4-4DB0-ADC0-A71B2EC2F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8</Pages>
  <Words>1973</Words>
  <Characters>11249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User</cp:lastModifiedBy>
  <cp:revision>17</cp:revision>
  <cp:lastPrinted>2016-02-16T07:40:00Z</cp:lastPrinted>
  <dcterms:created xsi:type="dcterms:W3CDTF">2016-02-16T05:18:00Z</dcterms:created>
  <dcterms:modified xsi:type="dcterms:W3CDTF">2016-04-19T08:26:00Z</dcterms:modified>
</cp:coreProperties>
</file>